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FE" w:rsidRPr="00596854" w:rsidRDefault="00E354FE" w:rsidP="00E354FE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96854">
        <w:rPr>
          <w:rFonts w:ascii="Arial" w:hAnsi="Arial" w:cs="Arial"/>
          <w:b/>
          <w:sz w:val="20"/>
          <w:szCs w:val="20"/>
        </w:rPr>
        <w:t>WFG NATIONAL TITLE INSURANCE COMPANY</w:t>
      </w:r>
    </w:p>
    <w:p w:rsidR="00E354FE" w:rsidRDefault="00E354FE" w:rsidP="00E354F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354FE" w:rsidRDefault="00E354FE" w:rsidP="00E354F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E0598">
        <w:rPr>
          <w:rFonts w:ascii="Arial" w:hAnsi="Arial" w:cs="Arial"/>
          <w:b/>
          <w:sz w:val="20"/>
          <w:szCs w:val="20"/>
          <w:u w:val="single"/>
        </w:rPr>
        <w:t>SCHEDULE B</w:t>
      </w:r>
    </w:p>
    <w:p w:rsidR="00E354FE" w:rsidRPr="004A6800" w:rsidRDefault="00E354FE" w:rsidP="00E354FE">
      <w:pPr>
        <w:jc w:val="center"/>
        <w:rPr>
          <w:rFonts w:ascii="Arial" w:hAnsi="Arial" w:cs="Arial"/>
          <w:b/>
          <w:sz w:val="20"/>
          <w:szCs w:val="20"/>
        </w:rPr>
      </w:pPr>
      <w:r w:rsidRPr="004A6800">
        <w:rPr>
          <w:rFonts w:ascii="Arial" w:hAnsi="Arial" w:cs="Arial"/>
          <w:b/>
          <w:sz w:val="20"/>
          <w:szCs w:val="20"/>
        </w:rPr>
        <w:t>GUARANTEED MATTERS</w:t>
      </w:r>
    </w:p>
    <w:p w:rsidR="00E354FE" w:rsidRDefault="00E354FE" w:rsidP="00E354FE">
      <w:pPr>
        <w:jc w:val="center"/>
        <w:rPr>
          <w:rFonts w:ascii="Arial" w:hAnsi="Arial" w:cs="Arial"/>
          <w:sz w:val="20"/>
          <w:szCs w:val="20"/>
        </w:rPr>
      </w:pPr>
    </w:p>
    <w:p w:rsidR="00E354FE" w:rsidRDefault="00E354FE" w:rsidP="00E354F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[FORECLOSING DEED OF TRUST</w:t>
      </w:r>
      <w:r w:rsidR="004606B8">
        <w:rPr>
          <w:rFonts w:ascii="Arial" w:hAnsi="Arial" w:cs="Arial"/>
          <w:sz w:val="20"/>
          <w:szCs w:val="20"/>
        </w:rPr>
        <w:t>, PARTIES TO BE NOTICED AND SUBORDINATE</w:t>
      </w:r>
      <w:r>
        <w:rPr>
          <w:rFonts w:ascii="Arial" w:hAnsi="Arial" w:cs="Arial"/>
          <w:sz w:val="20"/>
          <w:szCs w:val="20"/>
        </w:rPr>
        <w:t xml:space="preserve"> </w:t>
      </w:r>
    </w:p>
    <w:p w:rsidR="00E354FE" w:rsidRDefault="00E354FE" w:rsidP="00E354F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MONETARY </w:t>
      </w:r>
      <w:r w:rsidRPr="00CE0598">
        <w:rPr>
          <w:rFonts w:ascii="Arial" w:hAnsi="Arial" w:cs="Arial"/>
          <w:sz w:val="20"/>
          <w:szCs w:val="20"/>
        </w:rPr>
        <w:t xml:space="preserve">LIENS </w:t>
      </w:r>
      <w:r>
        <w:rPr>
          <w:rFonts w:ascii="Arial" w:hAnsi="Arial" w:cs="Arial"/>
          <w:sz w:val="20"/>
          <w:szCs w:val="20"/>
        </w:rPr>
        <w:t>AND</w:t>
      </w:r>
      <w:r w:rsidRPr="00CE0598">
        <w:rPr>
          <w:rFonts w:ascii="Arial" w:hAnsi="Arial" w:cs="Arial"/>
          <w:sz w:val="20"/>
          <w:szCs w:val="20"/>
        </w:rPr>
        <w:t xml:space="preserve"> ENCUMBRANCES</w:t>
      </w:r>
      <w:r>
        <w:rPr>
          <w:rFonts w:ascii="Arial" w:hAnsi="Arial" w:cs="Arial"/>
          <w:sz w:val="20"/>
          <w:szCs w:val="20"/>
        </w:rPr>
        <w:t>]</w:t>
      </w:r>
    </w:p>
    <w:p w:rsidR="00E354FE" w:rsidRDefault="00E354FE" w:rsidP="00E354F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354FE" w:rsidRPr="00CE0598" w:rsidRDefault="00E354FE" w:rsidP="00E354F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354FE" w:rsidRPr="00CE0598" w:rsidRDefault="00E354FE" w:rsidP="00E354FE">
      <w:pPr>
        <w:rPr>
          <w:rFonts w:ascii="Arial" w:hAnsi="Arial" w:cs="Arial"/>
          <w:sz w:val="20"/>
          <w:szCs w:val="20"/>
        </w:rPr>
      </w:pPr>
    </w:p>
    <w:p w:rsidR="00E354FE" w:rsidRDefault="00E354FE" w:rsidP="00E354FE">
      <w:pPr>
        <w:jc w:val="center"/>
        <w:rPr>
          <w:rFonts w:ascii="Arial" w:hAnsi="Arial" w:cs="Arial"/>
          <w:i/>
          <w:sz w:val="20"/>
          <w:szCs w:val="20"/>
        </w:rPr>
      </w:pPr>
    </w:p>
    <w:p w:rsidR="00E354FE" w:rsidRDefault="00E354FE" w:rsidP="00E354FE">
      <w:pPr>
        <w:jc w:val="center"/>
        <w:rPr>
          <w:rFonts w:ascii="Arial" w:hAnsi="Arial" w:cs="Arial"/>
          <w:i/>
          <w:sz w:val="20"/>
          <w:szCs w:val="20"/>
        </w:rPr>
      </w:pPr>
    </w:p>
    <w:p w:rsidR="00C64975" w:rsidRDefault="00C64975"/>
    <w:sectPr w:rsidR="00C64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C5" w:rsidRDefault="00685AC5" w:rsidP="00A65E52">
      <w:r>
        <w:separator/>
      </w:r>
    </w:p>
  </w:endnote>
  <w:endnote w:type="continuationSeparator" w:id="0">
    <w:p w:rsidR="00685AC5" w:rsidRDefault="00685AC5" w:rsidP="00A6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21" w:rsidRDefault="007571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52" w:rsidRPr="001E7B88" w:rsidRDefault="00A65E52">
    <w:pPr>
      <w:pStyle w:val="Footer"/>
      <w:rPr>
        <w:rFonts w:ascii="Arial" w:hAnsi="Arial" w:cs="Arial"/>
        <w:b/>
        <w:sz w:val="16"/>
        <w:szCs w:val="16"/>
      </w:rPr>
    </w:pPr>
    <w:r w:rsidRPr="001E7B88">
      <w:rPr>
        <w:rFonts w:ascii="Arial" w:hAnsi="Arial" w:cs="Arial"/>
        <w:b/>
        <w:sz w:val="16"/>
        <w:szCs w:val="16"/>
      </w:rPr>
      <w:t>FNMA Limited Trustee’s Sale Guarantee With Prior Lien Search-Schedule</w:t>
    </w:r>
    <w:r w:rsidR="009E736D" w:rsidRPr="001E7B88">
      <w:rPr>
        <w:rFonts w:ascii="Arial" w:hAnsi="Arial" w:cs="Arial"/>
        <w:b/>
        <w:sz w:val="16"/>
        <w:szCs w:val="16"/>
      </w:rPr>
      <w:t xml:space="preserve"> B</w:t>
    </w:r>
  </w:p>
  <w:p w:rsidR="00A65E52" w:rsidRDefault="00A65E52">
    <w:pPr>
      <w:pStyle w:val="Footer"/>
      <w:rPr>
        <w:rFonts w:ascii="Arial" w:hAnsi="Arial" w:cs="Arial"/>
        <w:b/>
        <w:sz w:val="16"/>
        <w:szCs w:val="16"/>
      </w:rPr>
    </w:pPr>
    <w:r w:rsidRPr="001E7B88">
      <w:rPr>
        <w:rFonts w:ascii="Arial" w:hAnsi="Arial" w:cs="Arial"/>
        <w:b/>
        <w:sz w:val="16"/>
        <w:szCs w:val="16"/>
      </w:rPr>
      <w:t>WFG Form No. 317450</w:t>
    </w:r>
    <w:r w:rsidR="001570B0" w:rsidRPr="001E7B88">
      <w:rPr>
        <w:rFonts w:ascii="Arial" w:hAnsi="Arial" w:cs="Arial"/>
        <w:b/>
        <w:sz w:val="16"/>
        <w:szCs w:val="16"/>
      </w:rPr>
      <w:t>0</w:t>
    </w:r>
    <w:r w:rsidR="00540189">
      <w:rPr>
        <w:rFonts w:ascii="Arial" w:hAnsi="Arial" w:cs="Arial"/>
        <w:b/>
        <w:sz w:val="16"/>
        <w:szCs w:val="16"/>
      </w:rPr>
      <w:t>-B</w:t>
    </w:r>
  </w:p>
  <w:p w:rsidR="007955E6" w:rsidRDefault="007955E6" w:rsidP="007955E6">
    <w:pPr>
      <w:pStyle w:val="Footer"/>
      <w:rPr>
        <w:sz w:val="16"/>
        <w:szCs w:val="16"/>
      </w:rPr>
    </w:pPr>
    <w:r>
      <w:rPr>
        <w:sz w:val="16"/>
        <w:szCs w:val="16"/>
      </w:rPr>
      <w:t>Effective Date:  June 9, 2017</w:t>
    </w:r>
  </w:p>
  <w:p w:rsidR="007955E6" w:rsidRPr="001E7B88" w:rsidRDefault="007955E6">
    <w:pPr>
      <w:pStyle w:val="Footer"/>
      <w:rPr>
        <w:rFonts w:ascii="Arial" w:hAnsi="Arial" w:cs="Arial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21" w:rsidRDefault="007571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C5" w:rsidRDefault="00685AC5" w:rsidP="00A65E52">
      <w:r>
        <w:separator/>
      </w:r>
    </w:p>
  </w:footnote>
  <w:footnote w:type="continuationSeparator" w:id="0">
    <w:p w:rsidR="00685AC5" w:rsidRDefault="00685AC5" w:rsidP="00A65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21" w:rsidRDefault="007571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52" w:rsidRDefault="00A65E52" w:rsidP="00A65E52">
    <w:pPr>
      <w:jc w:val="center"/>
      <w:rPr>
        <w:rFonts w:ascii="Arial" w:hAnsi="Arial" w:cs="Arial"/>
        <w:b/>
        <w:sz w:val="20"/>
        <w:szCs w:val="20"/>
      </w:rPr>
    </w:pPr>
    <w:r w:rsidRPr="00F830A8">
      <w:rPr>
        <w:rFonts w:ascii="Arial" w:hAnsi="Arial" w:cs="Arial"/>
        <w:b/>
        <w:sz w:val="20"/>
        <w:szCs w:val="20"/>
      </w:rPr>
      <w:t>FNMA LIMITED TRUSTEE'S SALE GUARANTEE</w:t>
    </w:r>
    <w:r>
      <w:rPr>
        <w:rFonts w:ascii="Arial" w:hAnsi="Arial" w:cs="Arial"/>
        <w:b/>
        <w:sz w:val="20"/>
        <w:szCs w:val="20"/>
      </w:rPr>
      <w:t xml:space="preserve"> </w:t>
    </w:r>
  </w:p>
  <w:p w:rsidR="00A65E52" w:rsidRPr="00F830A8" w:rsidRDefault="00A65E52" w:rsidP="00A65E52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WITH PRIOR LIEN SEARCH</w:t>
    </w:r>
  </w:p>
  <w:p w:rsidR="00A65E52" w:rsidRDefault="00A65E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21" w:rsidRDefault="007571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FE"/>
    <w:rsid w:val="000C464F"/>
    <w:rsid w:val="000E77A7"/>
    <w:rsid w:val="0012088A"/>
    <w:rsid w:val="001570B0"/>
    <w:rsid w:val="001E7B88"/>
    <w:rsid w:val="004606B8"/>
    <w:rsid w:val="00540189"/>
    <w:rsid w:val="00582239"/>
    <w:rsid w:val="00620E51"/>
    <w:rsid w:val="00685AC5"/>
    <w:rsid w:val="0070402B"/>
    <w:rsid w:val="00757121"/>
    <w:rsid w:val="007955E6"/>
    <w:rsid w:val="007D3648"/>
    <w:rsid w:val="00835D1A"/>
    <w:rsid w:val="00894132"/>
    <w:rsid w:val="0097300A"/>
    <w:rsid w:val="009E736D"/>
    <w:rsid w:val="00A65E52"/>
    <w:rsid w:val="00C64975"/>
    <w:rsid w:val="00E354FE"/>
    <w:rsid w:val="00E716DE"/>
    <w:rsid w:val="00E96D64"/>
    <w:rsid w:val="00F7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F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D364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7D3648"/>
    <w:rPr>
      <w:b/>
      <w:bCs/>
    </w:rPr>
  </w:style>
  <w:style w:type="character" w:styleId="Emphasis">
    <w:name w:val="Emphasis"/>
    <w:basedOn w:val="DefaultParagraphFont"/>
    <w:uiPriority w:val="20"/>
    <w:qFormat/>
    <w:rsid w:val="007D364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5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E52"/>
  </w:style>
  <w:style w:type="paragraph" w:styleId="Footer">
    <w:name w:val="footer"/>
    <w:basedOn w:val="Normal"/>
    <w:link w:val="FooterChar"/>
    <w:uiPriority w:val="99"/>
    <w:unhideWhenUsed/>
    <w:rsid w:val="00A65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F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D364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7D3648"/>
    <w:rPr>
      <w:b/>
      <w:bCs/>
    </w:rPr>
  </w:style>
  <w:style w:type="character" w:styleId="Emphasis">
    <w:name w:val="Emphasis"/>
    <w:basedOn w:val="DefaultParagraphFont"/>
    <w:uiPriority w:val="20"/>
    <w:qFormat/>
    <w:rsid w:val="007D364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5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E52"/>
  </w:style>
  <w:style w:type="paragraph" w:styleId="Footer">
    <w:name w:val="footer"/>
    <w:basedOn w:val="Normal"/>
    <w:link w:val="FooterChar"/>
    <w:uiPriority w:val="99"/>
    <w:unhideWhenUsed/>
    <w:rsid w:val="00A65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2</cp:revision>
  <cp:lastPrinted>2017-04-19T21:25:00Z</cp:lastPrinted>
  <dcterms:created xsi:type="dcterms:W3CDTF">2017-05-26T18:23:00Z</dcterms:created>
  <dcterms:modified xsi:type="dcterms:W3CDTF">2017-05-26T18:23:00Z</dcterms:modified>
</cp:coreProperties>
</file>